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2E" w:rsidRDefault="00065E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บ้านสมเด็จเจ้าพระยา</w:t>
      </w:r>
    </w:p>
    <w:p w:rsidR="00A30D2E" w:rsidRDefault="00065EA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94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A30D2E">
        <w:tc>
          <w:tcPr>
            <w:tcW w:w="2376" w:type="dxa"/>
            <w:shd w:val="clear" w:color="auto" w:fill="auto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946" w:type="dxa"/>
            <w:shd w:val="clear" w:color="auto" w:fill="auto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46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946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0D2E" w:rsidRDefault="001A7C41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1884459</wp:posOffset>
                </wp:positionH>
                <wp:positionV relativeFrom="paragraph">
                  <wp:posOffset>151213</wp:posOffset>
                </wp:positionV>
                <wp:extent cx="182880" cy="262393"/>
                <wp:effectExtent l="38100" t="0" r="26670" b="6159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62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148.4pt;margin-top:11.9pt;width:14.4pt;height:20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QDEAIAAC8EAAAOAAAAZHJzL2Uyb0RvYy54bWysU82O0zAQviPxDpbvNGl3tSpV0z10+Tkg&#10;qPh5AK9jN5b8J9s07Q1OIO574YYQEhfOpG/jR2HspAEBEgIhRSM7M983M9+Ml5d7JdGOOS+MrvB0&#10;UmLENDW10NsKv3h+/84cIx+Irok0mlX4wDy+XN2+tWztgs1MY2TNHAIS7RetrXATgl0UhacNU8RP&#10;jGUanNw4RQJc3baoHWmBXcliVpYXRWtcbZ2hzHv4e9U78Srzc85oeMK5ZwHJCkNtIVuX7XWyxWpJ&#10;FltHbCPoUAb5hyoUERqSjlRXJBD00olfqJSgznjDw4QaVRjOBWW5B+hmWv7UzbOGWJZ7AXG8HWXy&#10;/4+WPt5tHBJ1hc8x0kTBiGL3KXbH2L2O3efYfYzHV7F7F7uv8fg2dl9i9yF2N8P5CDHv83eTIrs3&#10;6Dwp2lq/AOK13rjh5u3GJXn23CnEpbAPYVmyYCAB2ud5HMZ5sH1AFH5O57P5HKZGwTW7mJ3dPUvs&#10;RU+T6Kzz4QEzCqVDhX1wRGybsDZaw+SN61OQ3SMfeuAJkMBSJxuIkPd0jcLBQu/EOdMOSZK/SK30&#10;xedTOEjWY58yDrKlInMbeWHZWjq0I7BqhFKmw3RkgugE40LKEVj+GTjEJyjLy/w34BGRMxsdRrAS&#10;2rjfZQ/7U8m8jz8p0PedJLg29SGPNUsDW5kHMrygtPY/3jP8+ztffQMAAP//AwBQSwMEFAAGAAgA&#10;AAAhALT8LeXeAAAACQEAAA8AAABkcnMvZG93bnJldi54bWxMj8FOwzAQRO9I/IO1SNyo01Q1JY1T&#10;hQoQEicCH+DG2yRqvI5it0n/nuUEp93Rjmbe5rvZ9eKCY+g8aVguEhBItbcdNRq+v14fNiBCNGRN&#10;7wk1XDHArri9yU1m/USfeKliIziEQmY0tDEOmZShbtGZsPADEt+OfnQmshwbaUczcbjrZZokSjrT&#10;ETe0ZsB9i/WpOjsN5UZ+0Om6fwzVe61sP80vb+Wz1vd3c7kFEXGOf2b4xWd0KJjp4M9kg+g1pE+K&#10;0SMvK55sWKVrBeKgQa2XIItc/v+g+AEAAP//AwBQSwECLQAUAAYACAAAACEAtoM4kv4AAADhAQAA&#10;EwAAAAAAAAAAAAAAAAAAAAAAW0NvbnRlbnRfVHlwZXNdLnhtbFBLAQItABQABgAIAAAAIQA4/SH/&#10;1gAAAJQBAAALAAAAAAAAAAAAAAAAAC8BAABfcmVscy8ucmVsc1BLAQItABQABgAIAAAAIQDgEwQD&#10;EAIAAC8EAAAOAAAAAAAAAAAAAAAAAC4CAABkcnMvZTJvRG9jLnhtbFBLAQItABQABgAIAAAAIQC0&#10;/C3l3gAAAAkBAAAPAAAAAAAAAAAAAAAAAGoEAABkcnMvZG93bnJldi54bWxQSwUGAAAAAAQABADz&#10;AAAAdQUAAAAA&#10;" strokecolor="#4579b8 [3044]">
                <v:stroke endarrow="open"/>
              </v:shape>
            </w:pict>
          </mc:Fallback>
        </mc:AlternateContent>
      </w:r>
      <w:r w:rsidR="008110E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F89BA" wp14:editId="0DC3A30D">
                <wp:simplePos x="0" y="0"/>
                <wp:positionH relativeFrom="column">
                  <wp:posOffset>1987825</wp:posOffset>
                </wp:positionH>
                <wp:positionV relativeFrom="paragraph">
                  <wp:posOffset>16041</wp:posOffset>
                </wp:positionV>
                <wp:extent cx="3355451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7EE" w:rsidRDefault="00B327EE">
                            <w:r>
                              <w:rPr>
                                <w:rFonts w:hint="cs"/>
                                <w:cs/>
                              </w:rPr>
                              <w:t>โครงการสามารถดูได้จากแผนปฏิบัติ</w:t>
                            </w:r>
                            <w:r w:rsidR="008110E2">
                              <w:rPr>
                                <w:rFonts w:hint="cs"/>
                                <w:cs/>
                              </w:rPr>
                              <w:t>งบประมาณรายจ่าย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5pt;margin-top:1.25pt;width:264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1ZiQIAAIoFAAAOAAAAZHJzL2Uyb0RvYy54bWysVE1vGyEQvVfqf0Dcm/Vn0lpZR24iV5Ws&#10;JKpd5YxZiFGBoYC96/76Duz6o2kuqerDemDezDCPN1zfNEaTnfBBgS1p/6JHibAcKmWfS/p9Nf/w&#10;kZIQma2YBitKuheB3kzfv7uu3UQMYAO6Ep5gEhsmtSvpJkY3KYrAN8KwcAFOWHRK8IZFXPrnovKs&#10;xuxGF4Ne77KowVfOAxch4O5d66TTnF9KweODlEFEokuKZ4v56/N3nb7F9JpNnj1zG8W7Y7B/OIVh&#10;ymLRY6o7FhnZevVXKqO4hwAyXnAwBUipuMg9YDf93otulhvmRO4FyQnuSFP4f2n5/e7RE1WVdECJ&#10;ZQavaCWaSD5DQwaJndqFCYKWDmGxwW285cN+wM3UdCO9Sf/YDkE/8rw/cpuScdwcDsfj0bhPCUff&#10;EH9X45SmOEU7H+IXAYYko6Qe7y5TynaLEFvoAZKKBdCqmiut8yLpRdxqT3YMb1rHfEZM/gdKW1KX&#10;9HI47uXEFlJ4m1nblEZkxXTlUudth9mKey0SRttvQiJjudFXajPOhT3Wz+iEkljqLYEd/nSqtwS3&#10;fWBErgw2HoONsuBz93nETpRVPw6UyRaPd3PWdzJjs246Rayh2qMgPLQDFRyfK7y1BQvxkXmcINQA&#10;vgrxAT9SA7IOnUXJBvyv1/YTHoWNXkpqnMiShp9b5gUl+qtFyX/qj0ZphPNiNL4a4MKfe9bnHrs1&#10;t4BSQMXh6bKZ8FEfTOnBPOHjMUtV0cUsx9oljQfzNrbvBD4+XMxmGYRD61hc2KXjKXWiN2ly1Twx&#10;7zrhRpT8PRxml01e6LfFpkgLs20EqbK4E8Etqx3xOPB5PLrHKb0o5+uMOj2h098AAAD//wMAUEsD&#10;BBQABgAIAAAAIQDdp2w34AAAAAgBAAAPAAAAZHJzL2Rvd25yZXYueG1sTI9PT4NAFMTvJn6HzTPx&#10;YtqFUrRBHo0x/kl6s1SNty37BCL7lrBbwG/vetLjZCYzv8m3s+nESINrLSPEywgEcWV1yzXCoXxc&#10;bEA4r1irzjIhfJODbXF+lqtM24lfaNz7WoQSdplCaLzvMyld1ZBRbml74uB92sEoH+RQSz2oKZSb&#10;Tq6i6Foa1XJYaFRP9w1VX/uTQfi4qt93bn56nZI06R+ex/LmTZeIlxfz3S0IT7P/C8MvfkCHIjAd&#10;7Ym1Ex1CEifhi0dYpSCCv1nHaxBHhDSNQBa5/H+g+AEAAP//AwBQSwECLQAUAAYACAAAACEAtoM4&#10;kv4AAADhAQAAEwAAAAAAAAAAAAAAAAAAAAAAW0NvbnRlbnRfVHlwZXNdLnhtbFBLAQItABQABgAI&#10;AAAAIQA4/SH/1gAAAJQBAAALAAAAAAAAAAAAAAAAAC8BAABfcmVscy8ucmVsc1BLAQItABQABgAI&#10;AAAAIQBpzX1ZiQIAAIoFAAAOAAAAAAAAAAAAAAAAAC4CAABkcnMvZTJvRG9jLnhtbFBLAQItABQA&#10;BgAIAAAAIQDdp2w34AAAAAgBAAAPAAAAAAAAAAAAAAAAAOMEAABkcnMvZG93bnJldi54bWxQSwUG&#10;AAAAAAQABADzAAAA8AUAAAAA&#10;" fillcolor="white [3201]" stroked="f" strokeweight=".5pt">
                <v:textbox>
                  <w:txbxContent>
                    <w:p w:rsidR="00B327EE" w:rsidRDefault="00B327EE">
                      <w:r>
                        <w:rPr>
                          <w:rFonts w:hint="cs"/>
                          <w:cs/>
                        </w:rPr>
                        <w:t>โครงการสามารถดูได้จากแผนปฏิบัติ</w:t>
                      </w:r>
                      <w:r w:rsidR="008110E2">
                        <w:rPr>
                          <w:rFonts w:hint="cs"/>
                          <w:cs/>
                        </w:rPr>
                        <w:t>งบประมาณรายจ่าย</w:t>
                      </w:r>
                    </w:p>
                  </w:txbxContent>
                </v:textbox>
              </v:shape>
            </w:pict>
          </mc:Fallback>
        </mc:AlternateContent>
      </w:r>
      <w:r w:rsidR="00B327EE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E587A" wp14:editId="4A85197C">
                <wp:simplePos x="0" y="0"/>
                <wp:positionH relativeFrom="column">
                  <wp:posOffset>4881245</wp:posOffset>
                </wp:positionH>
                <wp:positionV relativeFrom="paragraph">
                  <wp:posOffset>356870</wp:posOffset>
                </wp:positionV>
                <wp:extent cx="1440000" cy="576000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7EE" w:rsidRDefault="00B327EE" w:rsidP="00B327EE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ขอความกรุณาสาขาวิชากรอกแบบนี้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4.35pt;margin-top:28.1pt;width:113.4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/9iAIAAJEFAAAOAAAAZHJzL2Uyb0RvYy54bWysVN1PGzEMf5+0/yHK+7jC+NgqrqgDMU1C&#10;gFYmntNcQqMlcZakvev+euzc9WOMF6b14erEP9ux/bPPLzpn2UrFZMDX/PBgxJnyEhrjn2r+4+H6&#10;wyfOUha+ERa8qvlaJX4xef/uvA1jdQQLsI2KDJ34NG5DzRc5h3FVJblQTqQDCMqjUkN0IuMxPlVN&#10;FC16d7Y6Go1OqxZiEyJIlRLeXvVKPin+tVYy32mdVGa25vi2XL6xfOf0rSbnYvwURVgYOTxD/MMr&#10;nDAeg25dXYks2DKav1w5IyMk0PlAgqtAayNVyQGzORy9yGa2EEGVXLA4KWzLlP6fW3m7uo/MNNg7&#10;zrxw2KIH1WX2BTp2SNVpQxojaBYQlju8JuRwn/CSku50dPSP6TDUY53X29qSM0lGx8cj/HEmUXdy&#10;dkoyuql21iGm/FWBYyTUPGLvSknF6iblHrqBULAE1jTXxtpyIL6oSxvZSmCnbS5vROd/oKxnbc1P&#10;P56MimMPZN57tp7cqMKYIRxl3mdYpLy2ijDWf1caK1YSfSW2kFL5bfyCJpTGUG8xHPC7V73FuM8D&#10;LUpk8Hlr7IyHWLIvI7YrWfNzUzLd47E3e3mTmLt5N1BlIMAcmjXyIkI/VynIa4PNuxEp34uIg4T9&#10;xuWQ7/CjLWDxYZA4W0D8/do94ZHfqOWsxcGsefq1FFFxZr95ZP5nYhJOcjkcn5wd4SHua+b7Gr90&#10;l4CMQHbj64pI+Gw3oo7gHnGHTCkqqoSXGLvmeSNe5n5d4A6SajotIJzdIPKNnwVJrqnKRM2H7lHE&#10;MPA3I/NvYTPCYvyCxj2WLD1Mlxm0KRynOvdVHeqPc1+mZNhRtFj2zwW126STZwAAAP//AwBQSwME&#10;FAAGAAgAAAAhAC/BFtLiAAAACgEAAA8AAABkcnMvZG93bnJldi54bWxMj01Pg0AQhu8m/ofNmHgx&#10;drEVKMjSGKM28WbxI9627AhEdpawW4r/3vGkx8n75H2fKTaz7cWEo+8cKbhaRCCQamc6ahS8VA+X&#10;axA+aDK6d4QKvtHDpjw9KXRu3JGecdqFRnAJ+VwraEMYcil93aLVfuEGJM4+3Wh14HNspBn1kctt&#10;L5dRlEirO+KFVg9412L9tTtYBR8XzfuTnx9fj6t4Ndxvpyp9M5VS52fz7Q2IgHP4g+FXn9WhZKe9&#10;O5DxoleQJuuUUQVxsgTBQJbFMYg9k9dJBrIs5P8Xyh8AAAD//wMAUEsBAi0AFAAGAAgAAAAhALaD&#10;OJL+AAAA4QEAABMAAAAAAAAAAAAAAAAAAAAAAFtDb250ZW50X1R5cGVzXS54bWxQSwECLQAUAAYA&#10;CAAAACEAOP0h/9YAAACUAQAACwAAAAAAAAAAAAAAAAAvAQAAX3JlbHMvLnJlbHNQSwECLQAUAAYA&#10;CAAAACEAaVa//YgCAACRBQAADgAAAAAAAAAAAAAAAAAuAgAAZHJzL2Uyb0RvYy54bWxQSwECLQAU&#10;AAYACAAAACEAL8EW0uIAAAAKAQAADwAAAAAAAAAAAAAAAADiBAAAZHJzL2Rvd25yZXYueG1sUEsF&#10;BgAAAAAEAAQA8wAAAPEFAAAAAA==&#10;" fillcolor="white [3201]" stroked="f" strokeweight=".5pt">
                <v:textbox>
                  <w:txbxContent>
                    <w:p w:rsidR="00B327EE" w:rsidRDefault="00B327EE" w:rsidP="00B327EE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ขอความกรุณาสาขาวิชากรอกแบบนี้</w:t>
                      </w:r>
                    </w:p>
                  </w:txbxContent>
                </v:textbox>
              </v:shape>
            </w:pict>
          </mc:Fallback>
        </mc:AlternateContent>
      </w:r>
      <w:r w:rsidR="0006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065EA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065EAF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B32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327EE" w:rsidRPr="00B327EE" w:rsidRDefault="00B327EE" w:rsidP="00B327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4635610</wp:posOffset>
                </wp:positionH>
                <wp:positionV relativeFrom="paragraph">
                  <wp:posOffset>79044</wp:posOffset>
                </wp:positionV>
                <wp:extent cx="206734" cy="373711"/>
                <wp:effectExtent l="0" t="0" r="22225" b="26670"/>
                <wp:wrapNone/>
                <wp:docPr id="3" name="วงเล็บปีกกา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37371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" o:spid="_x0000_s1026" type="#_x0000_t88" style="position:absolute;margin-left:365pt;margin-top:6.2pt;width:16.3pt;height:2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4+igIAADwFAAAOAAAAZHJzL2Uyb0RvYy54bWysVN1q2zAUvh/sHYTuV8dJ1myhTslaOgal&#10;LWtHr1VZig22pB0pcbKrdTd9h+167L4wcN/Gj7Ij2U7LWhgbg6Cc4/P/6Tva21+XBVkJsLlWCY13&#10;BpQIxXWaq0VCP1wcvXhFiXVMpazQSiR0Iyzdnz1/tleZqRjqTBepAIJJlJ1WJqGZc2YaRZZnomR2&#10;Rxuh0Cg1lMyhCosoBVZh9rKIhoPBblRpSA1oLqzFr4etkc5CfikFd6dSWuFIkVDszYUTwnnlz2i2&#10;x6YLYCbLedcG+4cuSpYrLLpNdcgcI0vIH6Uqcw7aaul2uC4jLWXORZgBp4kHv01znjEjwiwIjjVb&#10;mOz/S8tPVmdA8jShI0oUK/GKmvpHU980d5+b+ntzd9PUX5v6W1P/bOrr8Ltt6i/B55aMPH6VsVNM&#10;c27OoNMsih6MtYTS/+OYZB0w32wxF2tHOH4cDnYnozElHE2jyWgSxz5ndB9swLq3QpfECwmFfJG5&#10;N8C4B4ZN2erYujagd8Ro31LbRJDcphDeuVDvhcRhsWwcogPNxEEBZMWQIIxzoVzfQPD2YTIvim3g&#10;4M+Bnb8PFYGCfxO8jQiVtXLb4DJXGp6q7tZ9y7L17xFo5/YQXOl0g/cMul0Aa/hRjnAeM+vOGCDj&#10;cTdwi90pHrLQVUJ1J1GSafj01Hfvj0REKyUVblBC7cclA0FJ8U4hRV/H47FfuaCMX06GqMBDy9VD&#10;i1qWBxrvIMb3wvAgen9X9KIEXV7iss99VTQxxbF2QrmDXjlw7Wbjc8HFfB7ccM0Mc8fq3PD+1j1R&#10;LtaXDEzHKYdkPNH9tj0iVevr70Pp+dJpmQfG3ePa4Y0rGpjbPSf+DXioB6/7R2/2CwAA//8DAFBL&#10;AwQUAAYACAAAACEA4h9QyN4AAAAJAQAADwAAAGRycy9kb3ducmV2LnhtbEyPwU7DMBBE70j9B2sr&#10;9UadpCGFEKeqKhVxhLYSVzdekoh4HdluG/6e5QS3Hc1o9k21mewgruhD70hBukxAIDXO9NQqOB33&#10;948gQtRk9OAIFXxjgE09u6t0adyN3vF6iK3gEgqlVtDFOJZShqZDq8PSjUjsfTpvdWTpW2m8vnG5&#10;HWSWJIW0uif+0OkRdx02X4eLVfCQ4sfTS+63bjKnXWHdq3075kot5tP2GUTEKf6F4Ref0aFmprO7&#10;kAliULBeJbwlspHlIDiwLrICxJmPdAWyruT/BfUPAAAA//8DAFBLAQItABQABgAIAAAAIQC2gziS&#10;/gAAAOEBAAATAAAAAAAAAAAAAAAAAAAAAABbQ29udGVudF9UeXBlc10ueG1sUEsBAi0AFAAGAAgA&#10;AAAhADj9If/WAAAAlAEAAAsAAAAAAAAAAAAAAAAALwEAAF9yZWxzLy5yZWxzUEsBAi0AFAAGAAgA&#10;AAAhAJNMPj6KAgAAPAUAAA4AAAAAAAAAAAAAAAAALgIAAGRycy9lMm9Eb2MueG1sUEsBAi0AFAAG&#10;AAgAAAAhAOIfUMjeAAAACQEAAA8AAAAAAAAAAAAAAAAA5AQAAGRycy9kb3ducmV2LnhtbFBLBQYA&#10;AAAABAAEAPMAAADvBQAAAAA=&#10;" adj="996" strokecolor="#4579b8 [3044]"/>
            </w:pict>
          </mc:Fallback>
        </mc:AlternateContent>
      </w:r>
      <w:r w:rsidRPr="00B327EE">
        <w:rPr>
          <w:rFonts w:ascii="TH SarabunPSK" w:hAnsi="TH SarabunPSK" w:cs="TH SarabunPSK"/>
          <w:sz w:val="32"/>
          <w:szCs w:val="32"/>
          <w:u w:val="single"/>
          <w:cs/>
        </w:rPr>
        <w:t>โครงการพัฒนานักศึกษาเพื่อยกระดับการจัดการศึกษาสู่ยุคไทยแลนด์ 4.</w:t>
      </w:r>
      <w:r w:rsidRPr="00B327E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0 </w:t>
      </w:r>
    </w:p>
    <w:p w:rsidR="00B327EE" w:rsidRDefault="00B327EE" w:rsidP="00B327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proofErr w:type="spellStart"/>
      <w:r>
        <w:rPr>
          <w:rFonts w:ascii="TH SarabunPSK" w:hAnsi="TH SarabunPSK" w:cs="TH SarabunPSK"/>
          <w:sz w:val="32"/>
          <w:szCs w:val="32"/>
        </w:rPr>
        <w:t>xxxxxxxxx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(ชื่อโครงการที่สาขาดำเนินการ)</w:t>
      </w:r>
    </w:p>
    <w:p w:rsidR="00A30D2E" w:rsidRPr="00B327EE" w:rsidRDefault="00065EAF" w:rsidP="00B327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ความสอดคล้องกับแผนยุทธศาสตร์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 ๕ ปี พ.ศ. ๒๕๖๑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</w:p>
    <w:p w:rsidR="00A30D2E" w:rsidRDefault="00065EAF">
      <w:pPr>
        <w:spacing w:before="120"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๑ : 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กิจสัมพันธ์เพื่อยกระดับการพัฒนาท้องถิ่น</w:t>
      </w:r>
    </w:p>
    <w:p w:rsidR="00A30D2E" w:rsidRDefault="00065EA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๒ : พัฒนาศักยภาพการผลิตและพัฒนาครู การวิจัย และนวัตกรรม</w:t>
      </w:r>
      <w:bookmarkStart w:id="0" w:name="_GoBack"/>
      <w:bookmarkEnd w:id="0"/>
    </w:p>
    <w:p w:rsidR="00A30D2E" w:rsidRDefault="00065EA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๓ : การยกระดับคุณภาพการศึกษาและพัฒนามาตรฐานการผลิตบัณฑิตที่มี</w:t>
      </w:r>
    </w:p>
    <w:p w:rsidR="00A30D2E" w:rsidRDefault="00065EA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ลักษณ์โดดเด่นบนพื้นฐานของมหาวิทยาลัยสู่ความเป็นเลิศ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0D2E" w:rsidRDefault="00065EAF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๔ : การพัฒนาประสิทธิภาพของระบบการบริหารจัดการสู่ความเป็นเลิศ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0D2E" w:rsidRDefault="00065EAF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ความสอดคล้อง </w:t>
      </w:r>
    </w:p>
    <w:p w:rsidR="00A30D2E" w:rsidRDefault="00065EAF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๓.๑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สอดคล้องกับเป้าหมาย กลยุทธ์ แนวทาง และ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  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2376"/>
        <w:gridCol w:w="3402"/>
        <w:gridCol w:w="3402"/>
      </w:tblGrid>
      <w:tr w:rsidR="00A30D2E">
        <w:tc>
          <w:tcPr>
            <w:tcW w:w="2376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</w:t>
            </w: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0D2E">
        <w:tc>
          <w:tcPr>
            <w:tcW w:w="2376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A30D2E" w:rsidRDefault="00A30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0D2E" w:rsidRDefault="00065EAF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๓.๒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สอดคล้องระหว่างโครงการกับการประกันคุณภาพการศึกษา</w:t>
      </w:r>
    </w:p>
    <w:p w:rsidR="00A30D2E" w:rsidRDefault="00065EAF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๓.๒.๑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สกอ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ต้องระบุ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ซึ่งสามารถระบุได้มากกว่า ๑ ตัวบ่งชี้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และโปรดเลือก                    ตัวบ่งชี้จาก </w:t>
      </w:r>
      <w:r>
        <w:rPr>
          <w:rFonts w:ascii="TH SarabunPSK" w:eastAsia="Calibri" w:hAnsi="TH SarabunPSK" w:cs="TH SarabunPSK"/>
          <w:sz w:val="32"/>
          <w:szCs w:val="32"/>
          <w:cs/>
        </w:rPr>
        <w:t>คู่มือการประกันคุณภาพการศึกษาภายในระดับอุดมศึกษา พ.ศ. ๒๕๕๗</w:t>
      </w:r>
      <w:r>
        <w:rPr>
          <w:rFonts w:ascii="TH SarabunPSK" w:eastAsia="Calibri" w:hAnsi="TH SarabunPSK" w:cs="TH SarabunPSK"/>
          <w:sz w:val="32"/>
          <w:szCs w:val="32"/>
        </w:rPr>
        <w:t> 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hyperlink r:id="rId9" w:history="1">
        <w:r>
          <w:rPr>
            <w:rStyle w:val="af0"/>
            <w:rFonts w:ascii="TH SarabunPSK" w:eastAsia="Calibri" w:hAnsi="TH SarabunPSK" w:cs="TH SarabunPSK" w:hint="cs"/>
            <w:i/>
            <w:iCs/>
            <w:sz w:val="32"/>
            <w:szCs w:val="32"/>
            <w:cs/>
          </w:rPr>
          <w:t xml:space="preserve">กดเลือก                               เพื่อ </w:t>
        </w:r>
        <w:r>
          <w:rPr>
            <w:rStyle w:val="af0"/>
            <w:rFonts w:ascii="TH SarabunPSK" w:eastAsia="Calibri" w:hAnsi="TH SarabunPSK" w:cs="TH SarabunPSK"/>
            <w:i/>
            <w:iCs/>
            <w:sz w:val="32"/>
            <w:szCs w:val="32"/>
          </w:rPr>
          <w:t xml:space="preserve">Download </w:t>
        </w:r>
        <w:r>
          <w:rPr>
            <w:rStyle w:val="af0"/>
            <w:rFonts w:ascii="TH SarabunPSK" w:eastAsia="Calibri" w:hAnsi="TH SarabunPSK" w:cs="TH SarabunPSK" w:hint="cs"/>
            <w:i/>
            <w:iCs/>
            <w:sz w:val="32"/>
            <w:szCs w:val="32"/>
            <w:cs/>
          </w:rPr>
          <w:t>คู่มือฯ</w:t>
        </w:r>
      </w:hyperlink>
      <w:r>
        <w:rPr>
          <w:rFonts w:ascii="TH SarabunPSK" w:eastAsia="Calibri" w:hAnsi="TH SarabunPSK" w:cs="TH SarabunPSK"/>
          <w:sz w:val="32"/>
          <w:szCs w:val="32"/>
        </w:rPr>
        <w:t>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0D2E" w:rsidRDefault="00A30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0D2E" w:rsidRDefault="00065EAF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0D2E" w:rsidRDefault="00065EAF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๓.๒.๒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สมศ.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ถ้ามี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สามารถระบุได้มากกว่า ๑ ตัวบ่งชี้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และโปรดเลือกตัวบ่งชี้จาก</w:t>
      </w:r>
      <w:r>
        <w:rPr>
          <w:rFonts w:ascii="TH SarabunPSK" w:eastAsia="Calibri" w:hAnsi="TH SarabunPSK" w:cs="TH SarabunPSK"/>
          <w:sz w:val="32"/>
          <w:szCs w:val="32"/>
          <w:cs/>
        </w:rPr>
        <w:t>คู่มือการประเมินคุณภาพภายนอกรอบส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ี่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พ.ศ.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๒๕๕๙ </w:t>
      </w:r>
      <w:r>
        <w:rPr>
          <w:rFonts w:ascii="TH SarabunPSK" w:eastAsia="Calibri" w:hAnsi="TH SarabunPSK" w:cs="TH SarabunPSK"/>
          <w:sz w:val="32"/>
          <w:szCs w:val="32"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กดเลือกเพื่อ 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 xml:space="preserve">Download 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คู่มือฯ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:rsidR="00A30D2E" w:rsidRDefault="00065EAF">
      <w:pPr>
        <w:spacing w:after="0" w:line="240" w:lineRule="auto"/>
        <w:ind w:firstLine="99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30D2E" w:rsidRDefault="00065EAF">
      <w:pPr>
        <w:spacing w:after="0" w:line="240" w:lineRule="auto"/>
        <w:ind w:firstLine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๓.๒.๓ </w:t>
      </w:r>
      <w:r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</w:t>
      </w:r>
      <w:r>
        <w:rPr>
          <w:rFonts w:ascii="TH SarabunPSK" w:hAnsi="TH SarabunPSK" w:cs="TH SarabunPSK" w:hint="cs"/>
          <w:sz w:val="32"/>
          <w:szCs w:val="32"/>
          <w:cs/>
        </w:rPr>
        <w:t>ชี้วัด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กพร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ถ้ามี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สามารถระบุได้มากกว่า ๑ ตัวบ่งชี้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และโปรดเลือกตัวชี้วัดจาก</w:t>
      </w:r>
      <w:r>
        <w:rPr>
          <w:rFonts w:ascii="TH SarabunPSK" w:eastAsia="Calibri" w:hAnsi="TH SarabunPSK" w:cs="TH SarabunPSK"/>
          <w:sz w:val="32"/>
          <w:szCs w:val="32"/>
          <w:cs/>
        </w:rPr>
        <w:t>คู่มือการประเมินผลการปฏิบัติราชการของสถาบันอุดมศึกษาตามคำรับรองการ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ราชการ 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กดเลือกเพื่อ </w:t>
      </w:r>
      <w:r>
        <w:rPr>
          <w:rFonts w:ascii="TH SarabunPSK" w:eastAsia="Calibri" w:hAnsi="TH SarabunPSK" w:cs="TH SarabunPSK"/>
          <w:i/>
          <w:iCs/>
          <w:sz w:val="32"/>
          <w:szCs w:val="32"/>
        </w:rPr>
        <w:t xml:space="preserve">Download </w:t>
      </w:r>
      <w:r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คู่มือฯ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:rsidR="00A30D2E" w:rsidRDefault="00065EAF">
      <w:pPr>
        <w:spacing w:after="0" w:line="240" w:lineRule="auto"/>
        <w:ind w:firstLine="99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สำหรับโครงการบริการวิชาการ กรุณาตอบข้อ ๓.๓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๓.๕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ประเภทการให้บริการวิชาการ</w:t>
      </w:r>
      <w:r>
        <w:rPr>
          <w:rStyle w:val="ab"/>
          <w:rFonts w:ascii="TH SarabunIT๙" w:hAnsi="TH SarabunIT๙" w:cs="TH SarabunIT๙" w:hint="cs"/>
          <w:cs/>
        </w:rPr>
        <w:t>๑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ประเภทการเสริมสร้างความเข้มแข็งของชุมชน</w:t>
      </w:r>
      <w:r>
        <w:rPr>
          <w:rStyle w:val="ab"/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โครงการใหม่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18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โครงการต่อเนื่อง ปีที่............................... </w:t>
      </w:r>
      <w:r>
        <w:rPr>
          <w:rStyle w:val="ab"/>
          <w:rFonts w:ascii="TH SarabunIT๙" w:hAnsi="TH SarabunIT๙" w:cs="TH SarabunIT๙" w:hint="cs"/>
          <w:cs/>
        </w:rPr>
        <w:t>๓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ลักษณะการให้บริการของโครงการ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</w:t>
      </w:r>
      <w:r>
        <w:rPr>
          <w:rFonts w:ascii="TH SarabunPSK" w:hAnsi="TH SarabunPSK" w:cs="TH SarabunPSK"/>
          <w:b w:val="0"/>
          <w:bCs w:val="0"/>
          <w:cs/>
        </w:rPr>
        <w:t>บริการ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>
        <w:rPr>
          <w:rFonts w:ascii="TH SarabunPSK" w:hAnsi="TH SarabunPSK" w:cs="TH SarabunPSK"/>
          <w:b w:val="0"/>
          <w:bCs w:val="0"/>
          <w:cs/>
        </w:rPr>
        <w:t>แบบให้เปล่า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โครงการ</w:t>
      </w:r>
      <w:r>
        <w:rPr>
          <w:rFonts w:ascii="TH SarabunPSK" w:hAnsi="TH SarabunPSK" w:cs="TH SarabunPSK"/>
          <w:b w:val="0"/>
          <w:bCs w:val="0"/>
          <w:cs/>
        </w:rPr>
        <w:t>บริการ</w:t>
      </w:r>
      <w:r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>
        <w:rPr>
          <w:rFonts w:ascii="TH SarabunPSK" w:hAnsi="TH SarabunPSK" w:cs="TH SarabunPSK"/>
          <w:b w:val="0"/>
          <w:bCs w:val="0"/>
          <w:cs/>
        </w:rPr>
        <w:t>ที่ทำให้เกิดรายได้</w:t>
      </w:r>
    </w:p>
    <w:p w:rsidR="00A30D2E" w:rsidRDefault="00065EAF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___________________________________</w:t>
      </w:r>
    </w:p>
    <w:p w:rsidR="00A30D2E" w:rsidRDefault="00065EAF">
      <w:pPr>
        <w:tabs>
          <w:tab w:val="left" w:pos="99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24"/>
          <w:szCs w:val="24"/>
          <w:cs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สำหรับโครงการบริการวิชาการ กรุณาตอบข้อ ๓.๓</w:t>
      </w:r>
      <w:r>
        <w:rPr>
          <w:rFonts w:ascii="TH SarabunIT๙" w:eastAsia="Calibri" w:hAnsi="TH SarabunIT๙" w:cs="TH SarabunIT๙"/>
          <w:b/>
          <w:bCs/>
          <w:sz w:val="24"/>
          <w:szCs w:val="24"/>
        </w:rPr>
        <w:t xml:space="preserve"> – </w:t>
      </w:r>
      <w:r>
        <w:rPr>
          <w:rFonts w:ascii="TH SarabunIT๙" w:eastAsia="Calibri" w:hAnsi="TH SarabunIT๙" w:cs="TH SarabunIT๙" w:hint="cs"/>
          <w:b/>
          <w:bCs/>
          <w:sz w:val="24"/>
          <w:szCs w:val="24"/>
          <w:cs/>
        </w:rPr>
        <w:t>๓.๕</w:t>
      </w:r>
    </w:p>
    <w:p w:rsidR="00A30D2E" w:rsidRDefault="00065EAF">
      <w:pPr>
        <w:pStyle w:val="a9"/>
        <w:jc w:val="thaiDistribute"/>
        <w:rPr>
          <w:rFonts w:ascii="TH SarabunIT๙" w:hAnsi="TH SarabunIT๙" w:cs="TH SarabunIT๙"/>
          <w:sz w:val="24"/>
          <w:szCs w:val="24"/>
          <w:cs/>
        </w:rPr>
      </w:pPr>
      <w:r>
        <w:rPr>
          <w:rStyle w:val="ab"/>
          <w:rFonts w:ascii="TH SarabunIT๙" w:hAnsi="TH SarabunIT๙" w:cs="TH SarabunIT๙" w:hint="cs"/>
          <w:sz w:val="24"/>
          <w:szCs w:val="24"/>
          <w:cs/>
        </w:rPr>
        <w:t>๑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b/>
          <w:bCs/>
          <w:sz w:val="24"/>
          <w:szCs w:val="24"/>
          <w:cs/>
        </w:rPr>
        <w:t>การให้บริการวิชาการ</w:t>
      </w:r>
      <w:r>
        <w:rPr>
          <w:rFonts w:ascii="TH SarabunIT๙" w:hAnsi="TH SarabunIT๙" w:cs="TH SarabunIT๙"/>
          <w:sz w:val="24"/>
          <w:szCs w:val="24"/>
          <w:cs/>
        </w:rPr>
        <w:t xml:space="preserve">  หมายถึง 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  รวมถึงการบริการที่มีค่าตอบแทน และบริการวิชาการให้เปล่า</w:t>
      </w:r>
    </w:p>
    <w:p w:rsidR="00A30D2E" w:rsidRDefault="00065EAF">
      <w:pPr>
        <w:pStyle w:val="a7"/>
        <w:jc w:val="thaiDistribute"/>
        <w:rPr>
          <w:sz w:val="24"/>
          <w:szCs w:val="24"/>
          <w:cs/>
        </w:rPr>
      </w:pPr>
      <w:r>
        <w:rPr>
          <w:rStyle w:val="ab"/>
          <w:rFonts w:ascii="TH SarabunIT๙" w:hAnsi="TH SarabunIT๙" w:cs="TH SarabunIT๙" w:hint="cs"/>
          <w:b w:val="0"/>
          <w:bCs w:val="0"/>
          <w:sz w:val="24"/>
          <w:szCs w:val="24"/>
          <w:cs/>
        </w:rPr>
        <w:t>๒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 w:hint="cs"/>
          <w:sz w:val="24"/>
          <w:szCs w:val="24"/>
          <w:cs/>
        </w:rPr>
        <w:t>การ</w:t>
      </w:r>
      <w:r>
        <w:rPr>
          <w:rFonts w:ascii="TH SarabunIT๙" w:hAnsi="TH SarabunIT๙" w:cs="TH SarabunIT๙"/>
          <w:sz w:val="24"/>
          <w:szCs w:val="24"/>
          <w:cs/>
        </w:rPr>
        <w:t>เสริมสร้างความเข้มแข็งของชุมชน</w:t>
      </w:r>
      <w:r>
        <w:rPr>
          <w:rFonts w:ascii="TH SarabunIT๙" w:hAnsi="TH SarabunIT๙" w:cs="TH SarabunIT๙"/>
          <w:b w:val="0"/>
          <w:bCs w:val="0"/>
          <w:sz w:val="24"/>
          <w:szCs w:val="24"/>
          <w:cs/>
        </w:rPr>
        <w:t xml:space="preserve">  หมายถึง โครงการที่สถาบันจัดขึ้น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แก่ชุมชน  หรือองค์กรภายนอกในด้านต่างๆ หรือทำให้ชุมชนหรือองค์กรภายนอกสามารถพึ่งพาตนเองได้ตามศักยภาพของตน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Style w:val="ab"/>
          <w:rFonts w:ascii="TH SarabunIT๙" w:hAnsi="TH SarabunIT๙" w:cs="TH SarabunIT๙" w:hint="cs"/>
          <w:sz w:val="24"/>
          <w:szCs w:val="24"/>
          <w:cs/>
        </w:rPr>
        <w:t>๓</w:t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IT๙" w:hAnsi="TH SarabunIT๙" w:cs="TH SarabunIT๙"/>
          <w:sz w:val="24"/>
          <w:szCs w:val="24"/>
          <w:cs/>
        </w:rPr>
        <w:t>โปรดแนบผลการประเมินโครงการในปีที่ผ่านมา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พร้อมทั้งเอกสารที่แสดงถึงกระบวนการสรุปผลการดำเนินงานที่สามารถนำมาใช้ในการปรับปรุง/พัฒนาการดำเนินโครงการในปีปัจจุบัน</w:t>
      </w:r>
    </w:p>
    <w:p w:rsidR="00A30D2E" w:rsidRDefault="00065EAF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การของโครงการ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spacing w:before="120"/>
        <w:ind w:left="0" w:firstLine="992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การกับการเรียนการสอน</w:t>
      </w:r>
    </w:p>
    <w:p w:rsidR="00A30D2E" w:rsidRDefault="00065EA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ระบุชื่อวิชา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30D2E" w:rsidRDefault="00065EA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บูรณา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การกับการวิจัย</w:t>
      </w:r>
    </w:p>
    <w:p w:rsidR="00A30D2E" w:rsidRDefault="00065EA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ระบุวิธีการบูร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 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A30D2E" w:rsidRDefault="00065EA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อื่น ๆ</w:t>
      </w:r>
    </w:p>
    <w:p w:rsidR="00A30D2E" w:rsidRDefault="00065EA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๕.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๖.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0D2E" w:rsidRDefault="00065EAF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30D2E" w:rsidRDefault="00A30D2E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</w:p>
    <w:p w:rsidR="00A30D2E" w:rsidRDefault="00065EAF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๗.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ผู้รับบริการ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eastAsia="Calibri" w:hAnsi="TH SarabunPSK" w:cs="TH SarabunPSK"/>
          <w:sz w:val="32"/>
          <w:szCs w:val="32"/>
          <w:cs/>
        </w:rPr>
        <w:t>ระบุได้มากกว่า ๑ ข้อ)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บุคคลภายนอกมหาวิทยาลัย จำนวน.............</w:t>
      </w:r>
      <w:r>
        <w:rPr>
          <w:rFonts w:ascii="TH SarabunPSK" w:hAnsi="TH SarabunPSK" w:cs="TH SarabunPSK" w:hint="cs"/>
          <w:b w:val="0"/>
          <w:bCs w:val="0"/>
          <w:cs/>
        </w:rPr>
        <w:t>ค</w:t>
      </w:r>
      <w:r>
        <w:rPr>
          <w:rFonts w:ascii="TH SarabunPSK" w:hAnsi="TH SarabunPSK" w:cs="TH SarabunPSK"/>
          <w:b w:val="0"/>
          <w:bCs w:val="0"/>
          <w:cs/>
        </w:rPr>
        <w:t>น</w:t>
      </w:r>
      <w:r>
        <w:rPr>
          <w:rFonts w:ascii="TH SarabunPSK" w:hAnsi="TH SarabunPSK" w:cs="TH SarabunPSK"/>
          <w:b w:val="0"/>
          <w:bCs w:val="0"/>
        </w:rPr>
        <w:t xml:space="preserve"> …………</w:t>
      </w:r>
      <w:r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โปรดระบุ.......................................</w:t>
      </w:r>
      <w:r>
        <w:rPr>
          <w:rFonts w:ascii="TH SarabunPSK" w:hAnsi="TH SarabunPSK" w:cs="TH SarabunPSK"/>
          <w:b w:val="0"/>
          <w:bCs w:val="0"/>
        </w:rPr>
        <w:t>…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18"/>
        </w:tabs>
        <w:ind w:left="0" w:firstLine="567"/>
        <w:jc w:val="thaiDistribute"/>
        <w:rPr>
          <w:rFonts w:ascii="TH SarabunPSK" w:eastAsiaTheme="minorHAnsi" w:hAnsi="TH SarabunPSK" w:cs="TH SarabunPSK"/>
        </w:rPr>
      </w:pPr>
      <w:r>
        <w:rPr>
          <w:rFonts w:ascii="TH SarabunPSK" w:hAnsi="TH SarabunPSK" w:cs="TH SarabunPSK"/>
          <w:b w:val="0"/>
          <w:bCs w:val="0"/>
          <w:cs/>
        </w:rPr>
        <w:t xml:space="preserve">บุคคลภายในมหาวิทยาลัย </w:t>
      </w:r>
      <w:r>
        <w:rPr>
          <w:rFonts w:ascii="TH SarabunPSK" w:hAnsi="TH SarabunPSK" w:cs="TH SarabunPSK" w:hint="cs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จำนวน............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>
        <w:rPr>
          <w:rFonts w:ascii="TH SarabunPSK" w:hAnsi="TH SarabunPSK" w:cs="TH SarabunPSK"/>
          <w:b w:val="0"/>
          <w:bCs w:val="0"/>
          <w:cs/>
        </w:rPr>
        <w:t>คน</w:t>
      </w:r>
      <w:r>
        <w:rPr>
          <w:rFonts w:ascii="TH SarabunPSK" w:eastAsiaTheme="minorHAnsi" w:hAnsi="TH SarabunPSK" w:cs="TH SarabunPSK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>…………</w:t>
      </w:r>
      <w:r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โปรดระบุ.......................................</w:t>
      </w:r>
      <w:r>
        <w:rPr>
          <w:rFonts w:ascii="TH SarabunPSK" w:hAnsi="TH SarabunPSK" w:cs="TH SarabunPSK"/>
          <w:b w:val="0"/>
          <w:bCs w:val="0"/>
        </w:rPr>
        <w:t>…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18"/>
        </w:tabs>
        <w:ind w:left="0" w:firstLine="567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ชุมชน/พื้นที่เป้าหมา</w:t>
      </w:r>
      <w:r>
        <w:rPr>
          <w:rFonts w:ascii="TH SarabunPSK" w:hAnsi="TH SarabunPSK" w:cs="TH SarabunPSK" w:hint="cs"/>
          <w:b w:val="0"/>
          <w:bCs w:val="0"/>
          <w:cs/>
        </w:rPr>
        <w:t xml:space="preserve">ย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.....</w:t>
      </w:r>
      <w:r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tabs>
          <w:tab w:val="left" w:pos="270"/>
        </w:tabs>
        <w:spacing w:before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๘.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ความสำเร็จและเป้าหมาย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5894"/>
      </w:tblGrid>
      <w:tr w:rsidR="00A30D2E">
        <w:tc>
          <w:tcPr>
            <w:tcW w:w="3348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894" w:type="dxa"/>
          </w:tcPr>
          <w:p w:rsidR="00A30D2E" w:rsidRDefault="00065E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30D2E">
        <w:tc>
          <w:tcPr>
            <w:tcW w:w="3348" w:type="dxa"/>
          </w:tcPr>
          <w:p w:rsidR="00A30D2E" w:rsidRDefault="00065EAF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894" w:type="dxa"/>
          </w:tcPr>
          <w:p w:rsidR="00A30D2E" w:rsidRDefault="00065EAF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 ไม่น้อยกว่า ร้อยละ .......................</w:t>
            </w:r>
          </w:p>
        </w:tc>
      </w:tr>
      <w:tr w:rsidR="00A30D2E">
        <w:tc>
          <w:tcPr>
            <w:tcW w:w="3348" w:type="dxa"/>
          </w:tcPr>
          <w:p w:rsidR="00A30D2E" w:rsidRDefault="00065EAF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894" w:type="dxa"/>
          </w:tcPr>
          <w:p w:rsidR="00A30D2E" w:rsidRDefault="00065EAF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.......................</w:t>
            </w:r>
          </w:p>
          <w:p w:rsidR="00A30D2E" w:rsidRDefault="00065EAF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ไม่น้อยกว่า ร้อยละ .......................</w:t>
            </w:r>
          </w:p>
          <w:p w:rsidR="00A30D2E" w:rsidRDefault="00065EAF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 คาดว่าจะสามารถนำความรู้ที่ได้รับไปใช้ประโยชน์ได้ ไม่น้อยกว่า ร้อยละ .......................</w:t>
            </w:r>
          </w:p>
        </w:tc>
      </w:tr>
      <w:tr w:rsidR="00A30D2E">
        <w:tc>
          <w:tcPr>
            <w:tcW w:w="3348" w:type="dxa"/>
          </w:tcPr>
          <w:p w:rsidR="00A30D2E" w:rsidRDefault="00065EAF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ตัวชี้วัดเชิงเวลา</w:t>
            </w:r>
          </w:p>
        </w:tc>
        <w:tc>
          <w:tcPr>
            <w:tcW w:w="5894" w:type="dxa"/>
          </w:tcPr>
          <w:p w:rsidR="00A30D2E" w:rsidRDefault="00065EAF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ไม่ร้อยกว่าร้อยละ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A30D2E" w:rsidRDefault="00A30D2E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30D2E" w:rsidRDefault="00065EAF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๙.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(ระบุกระบวนการ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>
        <w:rPr>
          <w:rFonts w:ascii="TH SarabunPSK" w:hAnsi="TH SarabunPSK" w:cs="TH SarabunPSK"/>
          <w:sz w:val="32"/>
          <w:szCs w:val="32"/>
          <w:cs/>
        </w:rPr>
        <w:t>ตั้งแต่การวางแผน การดำเนินงาน การประเมินผล 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นำผลมาปรับปรุงการทำงาน (</w:t>
      </w:r>
      <w:r>
        <w:rPr>
          <w:rFonts w:ascii="TH SarabunPSK" w:hAnsi="TH SarabunPSK" w:cs="TH SarabunPSK"/>
          <w:sz w:val="32"/>
          <w:szCs w:val="32"/>
        </w:rPr>
        <w:t>PDCA))</w:t>
      </w:r>
    </w:p>
    <w:p w:rsidR="00A30D2E" w:rsidRDefault="00065EAF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>
        <w:rPr>
          <w:rFonts w:ascii="TH SarabunPSK" w:hAnsi="TH SarabunPSK" w:cs="TH SarabunPSK"/>
          <w:b w:val="0"/>
          <w:bCs w:val="0"/>
          <w:spacing w:val="-8"/>
        </w:rPr>
        <w:t xml:space="preserve">  </w:t>
      </w:r>
      <w:r>
        <w:rPr>
          <w:rFonts w:ascii="TH SarabunPSK" w:hAnsi="TH SarabunPSK" w:cs="TH SarabunPSK"/>
          <w:b w:val="0"/>
          <w:bCs w:val="0"/>
          <w:spacing w:val="-8"/>
          <w:cs/>
        </w:rPr>
        <w:t>สถานที่ดำเนินโครงการ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๙.</w:t>
      </w:r>
      <w:r>
        <w:rPr>
          <w:rFonts w:ascii="TH SarabunPSK" w:hAnsi="TH SarabunPSK" w:cs="TH SarabunPSK"/>
          <w:b w:val="0"/>
          <w:bCs w:val="0"/>
          <w:spacing w:val="-8"/>
          <w:cs/>
        </w:rPr>
        <w:t>๒</w:t>
      </w:r>
      <w:r>
        <w:rPr>
          <w:rFonts w:ascii="TH SarabunPSK" w:hAnsi="TH SarabunPSK" w:cs="TH SarabunPSK"/>
          <w:b w:val="0"/>
          <w:bCs w:val="0"/>
          <w:spacing w:val="-8"/>
        </w:rPr>
        <w:t xml:space="preserve">  </w:t>
      </w:r>
      <w:r>
        <w:rPr>
          <w:rFonts w:ascii="TH SarabunPSK" w:hAnsi="TH SarabunPSK" w:cs="TH SarabunPSK"/>
          <w:b w:val="0"/>
          <w:bCs w:val="0"/>
          <w:spacing w:val="-8"/>
          <w:cs/>
        </w:rPr>
        <w:t>วัน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/เดือน/ปี </w:t>
      </w:r>
      <w:r>
        <w:rPr>
          <w:rFonts w:ascii="TH SarabunPSK" w:hAnsi="TH SarabunPSK" w:cs="TH SarabunPSK"/>
          <w:b w:val="0"/>
          <w:bCs w:val="0"/>
          <w:spacing w:val="-8"/>
          <w:cs/>
        </w:rPr>
        <w:t>ที่จัดโครงการ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/>
          <w:b w:val="0"/>
          <w:bCs w:val="0"/>
          <w:spacing w:val="-8"/>
          <w:cs/>
        </w:rPr>
        <w:t>๓</w:t>
      </w:r>
      <w:r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แผนการดำเนินการ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7"/>
        <w:tabs>
          <w:tab w:val="left" w:pos="990"/>
        </w:tabs>
        <w:spacing w:before="120"/>
        <w:ind w:left="539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๔</w:t>
      </w:r>
      <w:r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  <w:proofErr w:type="spellStart"/>
      <w:r>
        <w:rPr>
          <w:rFonts w:ascii="TH SarabunPSK" w:hAnsi="TH SarabunPSK" w:cs="TH SarabunPSK"/>
          <w:b w:val="0"/>
          <w:bCs w:val="0"/>
          <w:spacing w:val="-8"/>
          <w:cs/>
        </w:rPr>
        <w:t>ป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ฎิ</w:t>
      </w:r>
      <w:proofErr w:type="spellEnd"/>
      <w:r>
        <w:rPr>
          <w:rFonts w:ascii="TH SarabunPSK" w:hAnsi="TH SarabunPSK" w:cs="TH SarabunPSK" w:hint="cs"/>
          <w:b w:val="0"/>
          <w:bCs w:val="0"/>
          <w:spacing w:val="-8"/>
          <w:cs/>
        </w:rPr>
        <w:t>ทิ</w:t>
      </w:r>
      <w:r>
        <w:rPr>
          <w:rFonts w:ascii="TH SarabunPSK" w:hAnsi="TH SarabunPSK" w:cs="TH SarabunPSK"/>
          <w:b w:val="0"/>
          <w:bCs w:val="0"/>
          <w:spacing w:val="-8"/>
          <w:cs/>
        </w:rPr>
        <w:t>น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ปฏิบัติงาน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>
        <w:rPr>
          <w:rFonts w:ascii="TH SarabunPSK" w:hAnsi="TH SarabunPSK" w:cs="TH SarabunPSK"/>
          <w:b w:val="0"/>
          <w:bCs w:val="0"/>
          <w:spacing w:val="-8"/>
        </w:rPr>
        <w:t>.</w:t>
      </w:r>
      <w:r>
        <w:rPr>
          <w:rFonts w:ascii="TH SarabunPSK" w:hAnsi="TH SarabunPSK" w:cs="TH SarabunPSK" w:hint="cs"/>
          <w:b w:val="0"/>
          <w:bCs w:val="0"/>
          <w:spacing w:val="-8"/>
          <w:cs/>
        </w:rPr>
        <w:t>๕</w:t>
      </w:r>
      <w:r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cs/>
        </w:rPr>
        <w:t>ติดตามและประเมิน</w:t>
      </w:r>
      <w:r>
        <w:rPr>
          <w:rFonts w:ascii="TH SarabunPSK" w:hAnsi="TH SarabunPSK" w:cs="TH SarabunPSK"/>
          <w:b w:val="0"/>
          <w:bCs w:val="0"/>
          <w:cs/>
        </w:rPr>
        <w:t>ผลโครงการ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ระบุวิธีการหรือเครื่องมือที่ใช้ในการติดตามและประเมินผล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๑๐.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รายละเอียดของงบประมาณที่ใช้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งบประมาณที่ใช้ตลอดโครงการทั้งสิ้น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บาท (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โดยแบ่งงบประมาณโครงการได้ ดังนี้</w:t>
      </w:r>
    </w:p>
    <w:p w:rsidR="00A30D2E" w:rsidRDefault="00065EAF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๑๐.</w:t>
      </w:r>
      <w:r>
        <w:rPr>
          <w:rFonts w:ascii="TH SarabunPSK" w:hAnsi="TH SarabunPSK" w:cs="TH SarabunPSK"/>
          <w:b w:val="0"/>
          <w:bCs w:val="0"/>
          <w:cs/>
        </w:rPr>
        <w:t xml:space="preserve">๑ รายรับ     </w:t>
      </w:r>
    </w:p>
    <w:p w:rsidR="00A30D2E" w:rsidRDefault="00065EAF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๑</w:t>
      </w:r>
      <w:r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>งบประมาณแผ่นดิน</w:t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A30D2E" w:rsidRDefault="00065EAF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 xml:space="preserve">. </w:t>
      </w:r>
      <w:r>
        <w:rPr>
          <w:rFonts w:ascii="TH SarabunPSK" w:hAnsi="TH SarabunPSK" w:cs="TH SarabunPSK"/>
          <w:b w:val="0"/>
          <w:bCs w:val="0"/>
          <w:cs/>
        </w:rPr>
        <w:t xml:space="preserve">งบจากการเก็บค่าลงทะเบียน (ถ้ามี) </w:t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A30D2E" w:rsidRDefault="00065EAF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๓</w:t>
      </w:r>
      <w:r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/>
          <w:b w:val="0"/>
          <w:bCs w:val="0"/>
          <w:cs/>
        </w:rPr>
        <w:t xml:space="preserve"> งบประมาณสนับสนุนจากแหล่งอื่น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(ถ้ามี)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>
        <w:rPr>
          <w:rFonts w:ascii="TH SarabunPSK" w:hAnsi="TH SarabunPSK" w:cs="TH SarabunPSK"/>
          <w:b w:val="0"/>
          <w:bCs w:val="0"/>
        </w:rPr>
        <w:t xml:space="preserve">  </w:t>
      </w:r>
      <w:r>
        <w:rPr>
          <w:rFonts w:ascii="TH SarabunPSK" w:hAnsi="TH SarabunPSK" w:cs="TH SarabunPSK"/>
          <w:b w:val="0"/>
          <w:bCs w:val="0"/>
          <w:cs/>
        </w:rPr>
        <w:t>บาท</w:t>
      </w:r>
    </w:p>
    <w:p w:rsidR="00A30D2E" w:rsidRDefault="00065EAF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๑๐</w:t>
      </w:r>
      <w:r>
        <w:rPr>
          <w:rFonts w:ascii="TH SarabunPSK" w:hAnsi="TH SarabunPSK" w:cs="TH SarabunPSK"/>
          <w:b w:val="0"/>
          <w:bCs w:val="0"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  <w:cs/>
        </w:rPr>
        <w:t xml:space="preserve"> 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980"/>
      </w:tblGrid>
      <w:tr w:rsidR="00A30D2E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30D2E" w:rsidRDefault="00065E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30D2E" w:rsidRDefault="00065E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A30D2E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2E" w:rsidRDefault="00065EAF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๑.๑  ค่าตอบแทนวิทยากร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๑.๒  ค่าตอบแทนผู้ปฏิบัติงานนอกเวลาราชการ 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  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๒.๑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ค่าใช้จ่ายในการเดินทางไปราชการ เช่น ค่าเบี้ยเลี้ยง  ค่าเช่าที่พัก  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๒.๒ ค่าอาหารว่างและเครื่องดื่ม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๒.๓ ค่าอาหารกลางวัน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๒.๔ ค่าจ้างเหมาบริการ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๒.๕ ค่าใช้สอยอื่น ๆ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ค่าเช่าสถานที่ ฯลฯ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(ให้ระบุรายละเอียด)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๓.๑ วัสดุสำนักงาน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๓.๒ วัสดุเชื้อเพลิงและหล่อลื่น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๓.๓ วัสดุไฟฟ้าและวิทยุ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๓.๔ วัสดุโฆษณาและเผยแพร่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๓.๕ วัสดุคอมพิวเตอร์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A30D2E" w:rsidRDefault="00065EAF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Cs w:val="2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A30D2E" w:rsidRDefault="00A30D2E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30D2E">
        <w:trPr>
          <w:trHeight w:val="557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2E" w:rsidRDefault="00065EAF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A30D2E" w:rsidRDefault="00065EAF">
      <w:pPr>
        <w:tabs>
          <w:tab w:val="left" w:pos="450"/>
        </w:tabs>
        <w:spacing w:before="240"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๑๑.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ประโยชน์ที่ได้รับ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จากโครงการ </w:t>
      </w:r>
      <w:r>
        <w:rPr>
          <w:rFonts w:ascii="TH SarabunPSK" w:hAnsi="TH SarabunPSK" w:cs="TH SarabunPSK"/>
          <w:i/>
          <w:iCs/>
          <w:sz w:val="32"/>
          <w:szCs w:val="32"/>
        </w:rPr>
        <w:t>(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รายละเอียดประโยชน์ที่ได้รับ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ที่มีความ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สอดคล้องตามวัตถุประสงค์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i/>
          <w:iCs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30D2E" w:rsidRDefault="00065EAF">
      <w:pPr>
        <w:pStyle w:val="a6"/>
        <w:tabs>
          <w:tab w:val="left" w:pos="990"/>
        </w:tabs>
        <w:spacing w:before="120" w:after="0" w:line="240" w:lineRule="auto"/>
        <w:ind w:left="5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>.๑  ประโยชน์ต่อ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ประโยชน์ต่อหน่วยงาน/มหาวิทยาลัย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065EAF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ประโยชน์ต่อชุมชน/สังคม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0D2E" w:rsidRDefault="00A30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0D2E" w:rsidRDefault="00A30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0D2E" w:rsidRDefault="00A30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0D2E" w:rsidRDefault="00065EAF">
      <w:pPr>
        <w:tabs>
          <w:tab w:val="left" w:pos="45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๑๒. ผลลัพธ์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ที่ได้รับ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จากโครงการ </w:t>
      </w:r>
    </w:p>
    <w:p w:rsidR="00A30D2E" w:rsidRDefault="00065EAF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ผลลัพธ์ที่ได้รับจากโครงการ </w:t>
      </w:r>
      <w:r>
        <w:rPr>
          <w:rFonts w:ascii="TH SarabunPSK" w:hAnsi="TH SarabunPSK" w:cs="TH SarabunPSK"/>
          <w:sz w:val="32"/>
          <w:szCs w:val="32"/>
        </w:rPr>
        <w:t>(Outcome)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ผลกระทบของโครงการ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(ผลกระทบทางบวกและผลกระทบทางลบที่ส่งผลต่อองค์กรทั้งภายในและภายนอก)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ประสิทธิภาพของโครงการ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pStyle w:val="a6"/>
        <w:tabs>
          <w:tab w:val="left" w:pos="990"/>
        </w:tabs>
        <w:spacing w:after="0" w:line="240" w:lineRule="auto"/>
        <w:ind w:left="0" w:firstLine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ประสิทธิผลของโครงการ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๑๓.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A30D2E" w:rsidRDefault="00065EAF">
      <w:pPr>
        <w:pStyle w:val="a6"/>
        <w:tabs>
          <w:tab w:val="left" w:pos="990"/>
        </w:tabs>
        <w:spacing w:before="120" w:after="0" w:line="240" w:lineRule="auto"/>
        <w:ind w:left="53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ชื่อผู้รับผิดชอบหลักโครงการ ..........................................................................................................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A30D2E" w:rsidRDefault="00065EAF">
      <w:pPr>
        <w:pStyle w:val="a6"/>
        <w:tabs>
          <w:tab w:val="left" w:pos="990"/>
        </w:tabs>
        <w:spacing w:before="120" w:after="0" w:line="240" w:lineRule="auto"/>
        <w:ind w:left="539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ชื่อหน่วยงานร่วมโครงการ (ถ้ามี)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spacing w:before="120"/>
        <w:ind w:left="0" w:firstLine="992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หน่วยงานร่วมภายใน</w:t>
      </w:r>
      <w:r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...........</w:t>
      </w:r>
    </w:p>
    <w:p w:rsidR="00A30D2E" w:rsidRDefault="00065EAF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หน่วยงานร่วมภาย</w:t>
      </w:r>
      <w:r>
        <w:rPr>
          <w:rFonts w:ascii="TH SarabunPSK" w:hAnsi="TH SarabunPSK" w:cs="TH SarabunPSK" w:hint="cs"/>
          <w:b w:val="0"/>
          <w:bCs w:val="0"/>
          <w:cs/>
        </w:rPr>
        <w:t>นอกมหาวิทยาลัย</w:t>
      </w:r>
      <w:r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b w:val="0"/>
          <w:bCs w:val="0"/>
          <w:cs/>
        </w:rPr>
        <w:t>........</w:t>
      </w:r>
    </w:p>
    <w:p w:rsidR="00A30D2E" w:rsidRDefault="00A30D2E">
      <w:pPr>
        <w:pStyle w:val="a7"/>
        <w:jc w:val="thaiDistribute"/>
        <w:rPr>
          <w:rFonts w:ascii="TH SarabunPSK" w:hAnsi="TH SarabunPSK" w:cs="TH SarabunPSK"/>
          <w:b w:val="0"/>
          <w:bCs w:val="0"/>
        </w:rPr>
      </w:pPr>
    </w:p>
    <w:p w:rsidR="00A30D2E" w:rsidRDefault="00A30D2E">
      <w:pPr>
        <w:pStyle w:val="a7"/>
        <w:jc w:val="thaiDistribute"/>
        <w:rPr>
          <w:rFonts w:ascii="TH SarabunPSK" w:hAnsi="TH SarabunPSK" w:cs="TH SarabunPSK"/>
          <w:b w:val="0"/>
          <w:bCs w:val="0"/>
        </w:rPr>
      </w:pPr>
    </w:p>
    <w:p w:rsidR="00A30D2E" w:rsidRDefault="00A30D2E">
      <w:pPr>
        <w:pStyle w:val="a7"/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A30D2E" w:rsidRDefault="00065EAF">
      <w:pPr>
        <w:pStyle w:val="a7"/>
        <w:tabs>
          <w:tab w:val="num" w:pos="2160"/>
          <w:tab w:val="left" w:pos="225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(ลงชื่อ)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A30D2E" w:rsidRDefault="00A30D2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A30D2E" w:rsidRDefault="00A30D2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A30D2E" w:rsidRDefault="00065E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ความคิดเห็นของผู้เกี่ยวข้อง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A30D2E" w:rsidRDefault="00A30D2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A30D2E" w:rsidRDefault="00A30D2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A30D2E" w:rsidRDefault="00065EAF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(ลงชื่อ)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ประธานสาขาวิชา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A30D2E" w:rsidRDefault="00A30D2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A30D2E" w:rsidRDefault="00A30D2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A30D2E" w:rsidRDefault="00065EA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ความคิดเห็นของผู้เกี่ยวข้อง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A30D2E" w:rsidRDefault="00A30D2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A30D2E" w:rsidRDefault="00A30D2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A30D2E" w:rsidRDefault="00065EAF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(ลงชื่อ)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หัวหน้าหน่วยงานระดับคณะ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A30D2E" w:rsidRDefault="00A30D2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A30D2E" w:rsidRDefault="00A30D2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A30D2E" w:rsidRDefault="0006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A30D2E" w:rsidRDefault="00A30D2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A30D2E" w:rsidRDefault="00065E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อธิการบดี/รองอธิการบดี/ผู้ที่ได้รับมอบหมาย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     )   อนุมัติ</w:t>
      </w:r>
    </w:p>
    <w:p w:rsidR="00A30D2E" w:rsidRDefault="00065E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     )   ไม่อนุมัติ</w:t>
      </w:r>
    </w:p>
    <w:p w:rsidR="00A30D2E" w:rsidRDefault="00A30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0D2E" w:rsidRDefault="00A30D2E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A30D2E" w:rsidRDefault="00065EAF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(ลงชื่อ)</w:t>
      </w:r>
      <w:r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)</w:t>
      </w:r>
    </w:p>
    <w:p w:rsidR="00A30D2E" w:rsidRDefault="00065EAF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sectPr w:rsidR="00A30D2E">
      <w:headerReference w:type="default" r:id="rId10"/>
      <w:headerReference w:type="first" r:id="rId11"/>
      <w:pgSz w:w="11906" w:h="16838"/>
      <w:pgMar w:top="1440" w:right="1440" w:bottom="709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DE" w:rsidRDefault="001814DE">
      <w:pPr>
        <w:spacing w:after="0" w:line="240" w:lineRule="auto"/>
      </w:pPr>
      <w:r>
        <w:separator/>
      </w:r>
    </w:p>
  </w:endnote>
  <w:endnote w:type="continuationSeparator" w:id="0">
    <w:p w:rsidR="001814DE" w:rsidRDefault="0018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DE" w:rsidRDefault="001814DE">
      <w:pPr>
        <w:spacing w:after="0" w:line="240" w:lineRule="auto"/>
      </w:pPr>
      <w:r>
        <w:separator/>
      </w:r>
    </w:p>
  </w:footnote>
  <w:footnote w:type="continuationSeparator" w:id="0">
    <w:p w:rsidR="001814DE" w:rsidRDefault="0018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0570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A30D2E" w:rsidRDefault="00065EAF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fldChar w:fldCharType="begin"/>
        </w:r>
        <w:r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327EE" w:rsidRPr="00B327E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30D2E" w:rsidRDefault="00A30D2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658687634"/>
      <w:docPartObj>
        <w:docPartGallery w:val="Page Numbers (Top of Page)"/>
        <w:docPartUnique/>
      </w:docPartObj>
    </w:sdtPr>
    <w:sdtEndPr/>
    <w:sdtContent>
      <w:p w:rsidR="00A30D2E" w:rsidRDefault="00065EAF">
        <w:pPr>
          <w:pStyle w:val="ae"/>
          <w:jc w:val="right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sz w:val="28"/>
          </w:rPr>
          <w:fldChar w:fldCharType="begin"/>
        </w:r>
        <w:r>
          <w:instrText>PAGE    \* MERGEFORMAT</w:instrText>
        </w:r>
        <w:r>
          <w:rPr>
            <w:sz w:val="28"/>
          </w:rPr>
          <w:fldChar w:fldCharType="separate"/>
        </w:r>
        <w:r w:rsidR="001A7C41" w:rsidRPr="001A7C41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</w:p>
    </w:sdtContent>
  </w:sdt>
  <w:p w:rsidR="00A30D2E" w:rsidRDefault="00A30D2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B02909"/>
    <w:multiLevelType w:val="hybridMultilevel"/>
    <w:tmpl w:val="EB0CD2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2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3">
    <w:nsid w:val="61DE4B43"/>
    <w:multiLevelType w:val="hybridMultilevel"/>
    <w:tmpl w:val="2ACC28EE"/>
    <w:lvl w:ilvl="0" w:tplc="5E5C87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1"/>
  </w:num>
  <w:num w:numId="5">
    <w:abstractNumId w:val="6"/>
  </w:num>
  <w:num w:numId="6">
    <w:abstractNumId w:val="22"/>
  </w:num>
  <w:num w:numId="7">
    <w:abstractNumId w:val="25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"/>
  </w:num>
  <w:num w:numId="22">
    <w:abstractNumId w:val="18"/>
  </w:num>
  <w:num w:numId="23">
    <w:abstractNumId w:val="24"/>
  </w:num>
  <w:num w:numId="24">
    <w:abstractNumId w:val="5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2E"/>
    <w:rsid w:val="00065EAF"/>
    <w:rsid w:val="001814DE"/>
    <w:rsid w:val="001A7C41"/>
    <w:rsid w:val="008110E2"/>
    <w:rsid w:val="00A30D2E"/>
    <w:rsid w:val="00B053BF"/>
    <w:rsid w:val="00B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Title"/>
    <w:basedOn w:val="a"/>
    <w:link w:val="a8"/>
    <w:qFormat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</w:style>
  <w:style w:type="character" w:customStyle="1" w:styleId="apple-converted-space">
    <w:name w:val="apple-converted-space"/>
    <w:basedOn w:val="a0"/>
  </w:style>
  <w:style w:type="character" w:customStyle="1" w:styleId="30">
    <w:name w:val="หัวเรื่อง 3 อักขระ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0136">
                      <w:marLeft w:val="-2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8651">
                          <w:marLeft w:val="2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&#3591;&#3634;&#3609;&#3610;&#3637;&#3588;&#3619;&#3633;&#3610;%20&#3617;&#3619;&#3616;%20&#3610;&#3657;&#3634;&#3609;&#3648;&#3604;&#3655;&#3592;\BOSS_BSRU\&#3648;&#3629;&#3585;&#3626;&#3634;&#3619;&#3611;&#3619;&#3632;&#3585;&#3629;&#3610;&#3585;&#3634;&#3619;&#3592;&#3633;&#3604;&#3607;&#3635;&#3591;&#3610;&#3619;&#3634;&#3618;&#3652;&#3604;&#3657;%202562\iqa_255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2122-9B5D-4A2B-9911-2E1128CE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2452</Words>
  <Characters>13981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Windows User</cp:lastModifiedBy>
  <cp:revision>3</cp:revision>
  <cp:lastPrinted>2018-05-18T03:54:00Z</cp:lastPrinted>
  <dcterms:created xsi:type="dcterms:W3CDTF">2018-12-14T10:34:00Z</dcterms:created>
  <dcterms:modified xsi:type="dcterms:W3CDTF">2018-12-14T10:37:00Z</dcterms:modified>
</cp:coreProperties>
</file>